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color w:val="339c4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56"/>
          <w:szCs w:val="56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27632" cy="137160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56"/>
          <w:szCs w:val="56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9c48"/>
          <w:sz w:val="22"/>
          <w:szCs w:val="22"/>
          <w:u w:val="none"/>
          <w:shd w:fill="auto" w:val="clear"/>
          <w:vertAlign w:val="baseline"/>
          <w:rtl w:val="0"/>
        </w:rPr>
        <w:t xml:space="preserve">Healthy Food for All Work Group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ahoma" w:cs="Tahoma" w:eastAsia="Tahoma" w:hAnsi="Tahoma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Virtual Meeting via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Google Hangouts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5f6368"/>
          <w:highlight w:val="white"/>
          <w:rtl w:val="0"/>
        </w:rPr>
        <w:t xml:space="preserve">meet.google.com/khm-drvc-owq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2:00pm – 3:30pm,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Thursday, June 24th.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51.0" w:type="dxa"/>
        <w:jc w:val="left"/>
        <w:tblInd w:w="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1"/>
        <w:gridCol w:w="7320"/>
        <w:gridCol w:w="4920"/>
        <w:tblGridChange w:id="0">
          <w:tblGrid>
            <w:gridCol w:w="2011"/>
            <w:gridCol w:w="7320"/>
            <w:gridCol w:w="492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339c48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Agenda items</w:t>
            </w:r>
          </w:p>
        </w:tc>
        <w:tc>
          <w:tcPr>
            <w:shd w:fill="339c48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  <w:tc>
          <w:tcPr>
            <w:shd w:fill="339c48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 Items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Welcome everyone! Introductions, Accomplishments, and Ice Breaker: What is your favorite or go-to summer meal?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Jessica Cooney (JF), Ryan Bowersox (JF), Michaela Cantrell (JF), Cierra Smallwood (K-State), Kate LaRosh (Harvesters), Mary Jane Hoffer (Lecompton United Methodist), Michele Dillon (JAAA), Nancy O’Connor, Susan Farley (K-State), Elizabeth Billings  (UHC), Laura MCCulloch (health dept), Allison Koonce (LMH), Frankie Haynes (LPL), Marty Scott (LiveWell), Valorie Carson (?), Norm White (DCF)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meeting of this term! Big thank you to Ryan for all her hard work!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2"/>
              </w:numPr>
              <w:spacing w:after="0" w:afterAutospacing="0" w:line="276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this meeting time still work for everyone?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Updates to Community Checkbox - List em’ off!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MPO/Just Food Maps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Updates to Rx Pad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Additional Pathways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1)Meeting Time- stays the same for now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2)Go through action steps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pantry meeting Aug 12th, 10:30-12pm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 access transit map w/Laura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TripleUp days- dates made, not promoted yet, July &amp; August, maybe another day, Lawrence Market &amp; Cottin’s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FuelGood pantries put on hold for COVID, starting again in Fall 2021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 Purposeful Plate stuff later when it comes up, pending approval from Restaurant Association &amp; pilot with restaurants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Seniors &amp; SNAP- English &amp; Spanish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CHAMPPS- few sites left, trying to get one in Baldwin, plenty in Topeka &amp; Jefferson county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Farmers Market Checks available, 60+ &amp; Low Income, Send announcement to Just Food CSFP people for these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3)Maps - Just Food numbers, delivery, transportation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4)RX Pad - incentive - free unlimited produce at visit at JF, food resource guide QR code,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5) Updates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Cruising Cupboard July spots with KDHE, LDCPH, &amp; on 23rd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group leadership changes - Chair Elect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In-person meetings? Yes/No?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Poll with potential time change and in-person questions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LiveWell website revamp- questions about its uses, brainstorm and questions on next month’s agenda, community spot for resources, will be helpful if it is continuously updated &amp; maintained, user-friendly &amp; functionality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Sharing of Resources/ Community Needs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Covid Resources: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To see if you have correctly filled out the Vaccine Interest Form, you can search for the record here: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257dcf"/>
                  <w:sz w:val="21"/>
                  <w:szCs w:val="21"/>
                  <w:highlight w:val="white"/>
                  <w:u w:val="single"/>
                  <w:rtl w:val="0"/>
                </w:rPr>
                <w:t xml:space="preserve">dgcoks.org/vaccineinterestformsearch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. This list of names will be updated at 11 a.m. weekdays (Monday-Friday). If no record is found, please fill out the form again. Here's the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257dcf"/>
                  <w:sz w:val="21"/>
                  <w:szCs w:val="21"/>
                  <w:highlight w:val="white"/>
                  <w:u w:val="single"/>
                  <w:rtl w:val="0"/>
                </w:rPr>
                <w:t xml:space="preserve">dgcoks.org/vaccineinterestform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HFFA Leadership Transition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 Elect! Apply for it!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On-Going Projects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color w:val="202124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Adjourned</w:t>
            </w:r>
          </w:p>
        </w:tc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2240" w:w="15840" w:orient="landscape"/>
      <w:pgMar w:bottom="720" w:top="720" w:left="720" w:right="72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coks.org/vaccineinterestformsearch" TargetMode="Externa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lawrenceks-my.sharepoint.com/personal/jmortinger_lawrenceks_org/_layouts/15/onedrive.aspx?id=%2Fpersonal%2Fjmortinger%5Flawrenceks%5Forg%2FDocuments%2FJust%20Food%2D%20Transportation%20Data&amp;originalPath=aHR0cHM6Ly9sYXdyZW5jZWtzLW15LnNoYXJlcG9pbnQuY29tLzpmOi9nL3BlcnNvbmFsL2ptb3J0aW5nZXJfbGF3cmVuY2Vrc19vcmcvRW9GWVBzSDdjd3BEbnVqU0JiakkteHNCYS1CdGRtYVR4aHdLcXBfeW5YQm9vZz9ydGltZT1wN01hNG5BMjJVZw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https://survey123.arcgis.com/share/9a4d2dfaf7bc470bb8e159303c53130b" TargetMode="External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3B259-3998-42AA-ABA4-1A75EFFDEDC6}"/>
</file>

<file path=customXml/itemProps2.xml><?xml version="1.0" encoding="utf-8"?>
<ds:datastoreItem xmlns:ds="http://schemas.openxmlformats.org/officeDocument/2006/customXml" ds:itemID="{D30AF616-0D80-4D72-90F5-F96FDAD9FB60}"/>
</file>

<file path=customXml/itemProps3.xml><?xml version="1.0" encoding="utf-8"?>
<ds:datastoreItem xmlns:ds="http://schemas.openxmlformats.org/officeDocument/2006/customXml" ds:itemID="{061F8BEB-0353-43CE-85B5-20D9D646C13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